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A02" w:rsidRPr="00EB69B7" w:rsidRDefault="00B86A02" w:rsidP="00B86A02">
      <w:pPr>
        <w:tabs>
          <w:tab w:val="left" w:pos="709"/>
        </w:tabs>
        <w:spacing w:before="240" w:after="0"/>
        <w:ind w:left="705" w:hanging="705"/>
        <w:rPr>
          <w:rFonts w:cs="Arial"/>
          <w:b/>
          <w:sz w:val="26"/>
          <w:szCs w:val="26"/>
          <w:lang w:val="it-CH"/>
        </w:rPr>
      </w:pPr>
      <w:r>
        <w:rPr>
          <w:rFonts w:cs="Arial"/>
          <w:b/>
          <w:sz w:val="26"/>
          <w:szCs w:val="26"/>
          <w:lang w:val="it-CH"/>
        </w:rPr>
        <w:t>4.8</w:t>
      </w:r>
      <w:r w:rsidR="008C2A68" w:rsidRPr="005964D4">
        <w:rPr>
          <w:rFonts w:cs="Arial"/>
          <w:b/>
          <w:sz w:val="26"/>
          <w:szCs w:val="26"/>
          <w:lang w:val="it-CH"/>
        </w:rPr>
        <w:tab/>
      </w:r>
      <w:r w:rsidR="005964D4" w:rsidRPr="005964D4">
        <w:rPr>
          <w:rFonts w:cs="Arial"/>
          <w:b/>
          <w:sz w:val="26"/>
          <w:szCs w:val="26"/>
          <w:lang w:val="it-CH"/>
        </w:rPr>
        <w:t>Sicurezza sul lavoro e protezione della salute</w:t>
      </w:r>
      <w:r w:rsidR="0009165C" w:rsidRPr="00280D3C">
        <w:rPr>
          <w:rFonts w:cs="Arial"/>
          <w:b/>
          <w:sz w:val="26"/>
          <w:szCs w:val="26"/>
          <w:lang w:val="it-CH"/>
        </w:rPr>
        <w:t>:</w:t>
      </w:r>
      <w:r w:rsidR="003E5623" w:rsidRPr="00280D3C">
        <w:rPr>
          <w:rFonts w:cs="Arial"/>
          <w:b/>
          <w:sz w:val="26"/>
          <w:szCs w:val="26"/>
          <w:lang w:val="it-CH"/>
        </w:rPr>
        <w:t xml:space="preserve"> </w:t>
      </w:r>
      <w:r w:rsidR="00EB69B7" w:rsidRPr="00280D3C">
        <w:rPr>
          <w:rFonts w:cs="Arial"/>
          <w:b/>
          <w:sz w:val="26"/>
          <w:szCs w:val="26"/>
          <w:lang w:val="it-CH"/>
        </w:rPr>
        <w:t xml:space="preserve">protezione contro i </w:t>
      </w:r>
      <w:r w:rsidR="00CD5AA1" w:rsidRPr="00280D3C">
        <w:rPr>
          <w:rFonts w:cs="Arial"/>
          <w:b/>
          <w:sz w:val="26"/>
          <w:szCs w:val="26"/>
          <w:lang w:val="it-CH"/>
        </w:rPr>
        <w:t>pericoli dovuti</w:t>
      </w:r>
      <w:r w:rsidR="00EB69B7" w:rsidRPr="00280D3C">
        <w:rPr>
          <w:rFonts w:cs="Arial"/>
          <w:b/>
          <w:sz w:val="26"/>
          <w:szCs w:val="26"/>
          <w:lang w:val="it-CH"/>
        </w:rPr>
        <w:t xml:space="preserve"> </w:t>
      </w:r>
      <w:r w:rsidR="00CD5AA1" w:rsidRPr="00280D3C">
        <w:rPr>
          <w:rFonts w:cs="Arial"/>
          <w:b/>
          <w:sz w:val="26"/>
          <w:szCs w:val="26"/>
          <w:lang w:val="it-CH"/>
        </w:rPr>
        <w:t>ai</w:t>
      </w:r>
      <w:r w:rsidR="00EB69B7" w:rsidRPr="00280D3C">
        <w:rPr>
          <w:rFonts w:cs="Arial"/>
          <w:b/>
          <w:sz w:val="26"/>
          <w:szCs w:val="26"/>
          <w:lang w:val="it-CH"/>
        </w:rPr>
        <w:t xml:space="preserve"> gas nelle cantine</w:t>
      </w:r>
      <w:r w:rsidRPr="00EB69B7">
        <w:rPr>
          <w:rFonts w:cs="Arial"/>
          <w:b/>
          <w:sz w:val="26"/>
          <w:szCs w:val="26"/>
          <w:lang w:val="it-CH"/>
        </w:rPr>
        <w:t xml:space="preserve"> </w:t>
      </w:r>
    </w:p>
    <w:p w:rsidR="0009165C" w:rsidRPr="00EB69B7" w:rsidRDefault="0009165C" w:rsidP="00B86A02">
      <w:pPr>
        <w:tabs>
          <w:tab w:val="left" w:pos="709"/>
        </w:tabs>
        <w:spacing w:before="240" w:after="0"/>
        <w:ind w:left="705" w:hanging="705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5964D4" w:rsidRPr="00CD5AA1" w:rsidTr="00C315E2">
        <w:tc>
          <w:tcPr>
            <w:tcW w:w="8927" w:type="dxa"/>
            <w:shd w:val="clear" w:color="auto" w:fill="EAEAEA"/>
          </w:tcPr>
          <w:p w:rsidR="0009165C" w:rsidRPr="005964D4" w:rsidRDefault="005964D4" w:rsidP="003872F7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b/>
                <w:sz w:val="20"/>
                <w:szCs w:val="16"/>
                <w:lang w:val="it-CH"/>
              </w:rPr>
            </w:pPr>
            <w:r w:rsidRPr="005964D4">
              <w:rPr>
                <w:rFonts w:ascii="Arial" w:hAnsi="Arial" w:cs="Arial"/>
                <w:b/>
                <w:sz w:val="20"/>
                <w:szCs w:val="16"/>
                <w:lang w:val="it-CH"/>
              </w:rPr>
              <w:t>Compito</w:t>
            </w:r>
          </w:p>
          <w:p w:rsidR="0009165C" w:rsidRPr="005964D4" w:rsidRDefault="00491AB6" w:rsidP="00491AB6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5964D4">
              <w:rPr>
                <w:rFonts w:ascii="Arial" w:hAnsi="Arial" w:cs="Arial"/>
                <w:sz w:val="20"/>
                <w:szCs w:val="16"/>
                <w:lang w:val="it-CH"/>
              </w:rPr>
              <w:t>Spiegare</w:t>
            </w:r>
            <w:r w:rsidR="009E2D2A" w:rsidRPr="005964D4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  <w:r w:rsidR="003872F7" w:rsidRPr="005964D4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dove </w:t>
            </w:r>
            <w:r w:rsidR="003872F7" w:rsidRPr="005964D4">
              <w:rPr>
                <w:rFonts w:ascii="Arial" w:hAnsi="Arial" w:cs="Arial"/>
                <w:sz w:val="20"/>
                <w:szCs w:val="16"/>
                <w:lang w:val="it-CH"/>
              </w:rPr>
              <w:t>nell’azienda possono formarsi gas pericolosi</w:t>
            </w:r>
            <w:r w:rsidR="009E2D2A" w:rsidRPr="005964D4">
              <w:rPr>
                <w:rFonts w:ascii="Arial" w:hAnsi="Arial" w:cs="Arial"/>
                <w:sz w:val="20"/>
                <w:szCs w:val="16"/>
                <w:lang w:val="it-CH"/>
              </w:rPr>
              <w:t xml:space="preserve">. </w:t>
            </w:r>
            <w:r w:rsidR="003872F7" w:rsidRPr="005964D4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="009E2D2A" w:rsidRPr="005964D4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  <w:r w:rsidRPr="005964D4">
              <w:rPr>
                <w:rFonts w:ascii="Arial" w:hAnsi="Arial" w:cs="Arial"/>
                <w:sz w:val="20"/>
                <w:szCs w:val="16"/>
                <w:lang w:val="it-CH"/>
              </w:rPr>
              <w:t xml:space="preserve">ci </w:t>
            </w:r>
            <w:r w:rsidR="009E2D2A" w:rsidRPr="005964D4">
              <w:rPr>
                <w:rFonts w:ascii="Arial" w:hAnsi="Arial" w:cs="Arial"/>
                <w:sz w:val="20"/>
                <w:szCs w:val="16"/>
                <w:lang w:val="it-CH"/>
              </w:rPr>
              <w:t>s</w:t>
            </w:r>
            <w:r w:rsidR="003872F7" w:rsidRPr="005964D4">
              <w:rPr>
                <w:rFonts w:ascii="Arial" w:hAnsi="Arial" w:cs="Arial"/>
                <w:sz w:val="20"/>
                <w:szCs w:val="16"/>
                <w:lang w:val="it-CH"/>
              </w:rPr>
              <w:t>i protegge</w:t>
            </w:r>
            <w:r w:rsidR="009E2D2A" w:rsidRPr="005964D4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  <w:r w:rsidR="0009165C" w:rsidRPr="005964D4">
              <w:rPr>
                <w:rFonts w:ascii="Arial" w:hAnsi="Arial" w:cs="Arial"/>
                <w:sz w:val="20"/>
                <w:szCs w:val="16"/>
                <w:lang w:val="it-CH"/>
              </w:rPr>
              <w:t>(</w:t>
            </w:r>
            <w:r w:rsidR="003872F7" w:rsidRPr="005964D4">
              <w:rPr>
                <w:rFonts w:ascii="Arial" w:hAnsi="Arial" w:cs="Arial"/>
                <w:sz w:val="20"/>
                <w:szCs w:val="16"/>
                <w:lang w:val="it-CH"/>
              </w:rPr>
              <w:t>ausili</w:t>
            </w:r>
            <w:r w:rsidR="0009165C" w:rsidRPr="005964D4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="003872F7" w:rsidRPr="005964D4">
              <w:rPr>
                <w:rFonts w:ascii="Arial" w:hAnsi="Arial" w:cs="Arial"/>
                <w:sz w:val="20"/>
                <w:szCs w:val="16"/>
                <w:lang w:val="it-CH"/>
              </w:rPr>
              <w:t>comportament</w:t>
            </w:r>
            <w:r w:rsidRPr="005964D4">
              <w:rPr>
                <w:rFonts w:ascii="Arial" w:hAnsi="Arial" w:cs="Arial"/>
                <w:sz w:val="20"/>
                <w:szCs w:val="16"/>
                <w:lang w:val="it-CH"/>
              </w:rPr>
              <w:t>i</w:t>
            </w:r>
            <w:r w:rsidR="0009165C" w:rsidRPr="005964D4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="003872F7" w:rsidRPr="005964D4">
              <w:rPr>
                <w:rFonts w:ascii="Arial" w:hAnsi="Arial" w:cs="Arial"/>
                <w:sz w:val="20"/>
                <w:szCs w:val="16"/>
                <w:lang w:val="it-CH"/>
              </w:rPr>
              <w:t>istruzioni</w:t>
            </w:r>
            <w:r w:rsidR="0009165C" w:rsidRPr="005964D4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="003872F7" w:rsidRPr="005964D4">
              <w:rPr>
                <w:rFonts w:ascii="Arial" w:hAnsi="Arial" w:cs="Arial"/>
                <w:sz w:val="20"/>
                <w:szCs w:val="16"/>
                <w:lang w:val="it-CH"/>
              </w:rPr>
              <w:t>dispositivi</w:t>
            </w:r>
            <w:r w:rsidRPr="005964D4">
              <w:rPr>
                <w:rFonts w:ascii="Arial" w:hAnsi="Arial" w:cs="Arial"/>
                <w:sz w:val="20"/>
                <w:szCs w:val="16"/>
                <w:lang w:val="it-CH"/>
              </w:rPr>
              <w:t>…)?</w:t>
            </w:r>
          </w:p>
        </w:tc>
      </w:tr>
    </w:tbl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C2A68" w:rsidRPr="005964D4" w:rsidRDefault="008C2A68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5964D4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5964D4" w:rsidRPr="00CD5AA1" w:rsidTr="00C315E2">
        <w:tc>
          <w:tcPr>
            <w:tcW w:w="8927" w:type="dxa"/>
            <w:shd w:val="clear" w:color="auto" w:fill="EAEAEA"/>
          </w:tcPr>
          <w:p w:rsidR="0009165C" w:rsidRPr="00EB69B7" w:rsidRDefault="005964D4" w:rsidP="003872F7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5964D4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5964D4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EB69B7" w:rsidRDefault="0009165C" w:rsidP="003872F7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3872F7" w:rsidRPr="00CD5AA1" w:rsidTr="00800245">
        <w:tc>
          <w:tcPr>
            <w:tcW w:w="8927" w:type="dxa"/>
          </w:tcPr>
          <w:p w:rsidR="005964D4" w:rsidRPr="005964D4" w:rsidRDefault="005964D4" w:rsidP="005964D4">
            <w:pPr>
              <w:tabs>
                <w:tab w:val="left" w:pos="709"/>
                <w:tab w:val="left" w:pos="4253"/>
              </w:tabs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5964D4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5964D4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</w:p>
          <w:p w:rsidR="0009165C" w:rsidRPr="00EB69B7" w:rsidRDefault="0009165C" w:rsidP="003872F7">
            <w:pPr>
              <w:tabs>
                <w:tab w:val="left" w:pos="709"/>
                <w:tab w:val="left" w:pos="4253"/>
              </w:tabs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</w:tr>
    </w:tbl>
    <w:p w:rsidR="00606990" w:rsidRPr="00EB69B7" w:rsidRDefault="00606990" w:rsidP="003872F7">
      <w:pPr>
        <w:tabs>
          <w:tab w:val="left" w:pos="709"/>
        </w:tabs>
        <w:jc w:val="both"/>
        <w:rPr>
          <w:rFonts w:cs="Arial"/>
          <w:sz w:val="32"/>
          <w:szCs w:val="32"/>
          <w:lang w:val="it-CH"/>
        </w:rPr>
      </w:pPr>
    </w:p>
    <w:sectPr w:rsidR="00606990" w:rsidRPr="00EB69B7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E0D" w:rsidRDefault="00522E0D" w:rsidP="002C40E0">
      <w:pPr>
        <w:spacing w:after="0" w:line="240" w:lineRule="auto"/>
      </w:pPr>
      <w:r>
        <w:separator/>
      </w:r>
    </w:p>
  </w:endnote>
  <w:endnote w:type="continuationSeparator" w:id="0">
    <w:p w:rsidR="00522E0D" w:rsidRDefault="00522E0D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D3C" w:rsidRDefault="00280D3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280D3C" w:rsidRDefault="00280D3C" w:rsidP="00280D3C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D3C" w:rsidRDefault="00280D3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E0D" w:rsidRDefault="00522E0D" w:rsidP="002C40E0">
      <w:pPr>
        <w:spacing w:after="0" w:line="240" w:lineRule="auto"/>
      </w:pPr>
      <w:r>
        <w:separator/>
      </w:r>
    </w:p>
  </w:footnote>
  <w:footnote w:type="continuationSeparator" w:id="0">
    <w:p w:rsidR="00522E0D" w:rsidRDefault="00522E0D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D3C" w:rsidRDefault="00280D3C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4D4" w:rsidRPr="00412C52" w:rsidRDefault="005964D4" w:rsidP="005964D4">
    <w:pPr>
      <w:pStyle w:val="Kopfzeile"/>
      <w:rPr>
        <w:sz w:val="16"/>
        <w:szCs w:val="16"/>
        <w:lang w:val="it-CH"/>
      </w:rPr>
    </w:pPr>
    <w:r>
      <w:rPr>
        <w:sz w:val="16"/>
        <w:szCs w:val="16"/>
        <w:lang w:val="it-CH"/>
      </w:rPr>
      <w:t>Meccanizzazione e impianti tecnici</w:t>
    </w:r>
    <w:r w:rsidRPr="00412C52">
      <w:rPr>
        <w:sz w:val="16"/>
        <w:szCs w:val="16"/>
        <w:lang w:val="it-CH"/>
      </w:rPr>
      <w:ptab w:relativeTo="margin" w:alignment="center" w:leader="none"/>
    </w:r>
    <w:r w:rsidRPr="00412C52">
      <w:rPr>
        <w:sz w:val="16"/>
        <w:szCs w:val="16"/>
        <w:lang w:val="it-CH"/>
      </w:rPr>
      <w:t>4</w:t>
    </w:r>
    <w:r w:rsidRPr="00412C52">
      <w:rPr>
        <w:sz w:val="16"/>
        <w:szCs w:val="16"/>
        <w:lang w:val="it-CH"/>
      </w:rPr>
      <w:ptab w:relativeTo="margin" w:alignment="right" w:leader="none"/>
    </w:r>
    <w:r>
      <w:rPr>
        <w:sz w:val="16"/>
        <w:szCs w:val="16"/>
        <w:lang w:val="it-CH"/>
      </w:rPr>
      <w:t>Anno di formazione</w:t>
    </w:r>
  </w:p>
  <w:p w:rsidR="002C40E0" w:rsidRPr="00EB69B7" w:rsidRDefault="002C40E0" w:rsidP="005964D4">
    <w:pPr>
      <w:pStyle w:val="Kopfzeile"/>
      <w:rPr>
        <w:lang w:val="it-C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D3C" w:rsidRDefault="00280D3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94826"/>
    <w:rsid w:val="000967E0"/>
    <w:rsid w:val="000E0490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80D3C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4E2C"/>
    <w:rsid w:val="003817E1"/>
    <w:rsid w:val="00386A46"/>
    <w:rsid w:val="003872F7"/>
    <w:rsid w:val="003C3E40"/>
    <w:rsid w:val="003D17E2"/>
    <w:rsid w:val="003E5623"/>
    <w:rsid w:val="00411574"/>
    <w:rsid w:val="00421A04"/>
    <w:rsid w:val="00432A9B"/>
    <w:rsid w:val="00491AB6"/>
    <w:rsid w:val="004C0C3A"/>
    <w:rsid w:val="004D21CC"/>
    <w:rsid w:val="004D2664"/>
    <w:rsid w:val="005148FF"/>
    <w:rsid w:val="00522E0D"/>
    <w:rsid w:val="0052541A"/>
    <w:rsid w:val="005438CB"/>
    <w:rsid w:val="005964D4"/>
    <w:rsid w:val="005C0BE3"/>
    <w:rsid w:val="005F3956"/>
    <w:rsid w:val="00606990"/>
    <w:rsid w:val="00624393"/>
    <w:rsid w:val="0064072A"/>
    <w:rsid w:val="006705DB"/>
    <w:rsid w:val="00694FA2"/>
    <w:rsid w:val="006F40F4"/>
    <w:rsid w:val="00755EDF"/>
    <w:rsid w:val="007717A3"/>
    <w:rsid w:val="007848CF"/>
    <w:rsid w:val="007A163A"/>
    <w:rsid w:val="007B6EAE"/>
    <w:rsid w:val="007D7711"/>
    <w:rsid w:val="007E19DF"/>
    <w:rsid w:val="008070FB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0570"/>
    <w:rsid w:val="00A23A26"/>
    <w:rsid w:val="00A455D2"/>
    <w:rsid w:val="00A65EC0"/>
    <w:rsid w:val="00A83907"/>
    <w:rsid w:val="00AB2ACF"/>
    <w:rsid w:val="00AC43E6"/>
    <w:rsid w:val="00B16A59"/>
    <w:rsid w:val="00B21397"/>
    <w:rsid w:val="00B2615C"/>
    <w:rsid w:val="00B5183B"/>
    <w:rsid w:val="00B86A02"/>
    <w:rsid w:val="00B97C38"/>
    <w:rsid w:val="00BA71DF"/>
    <w:rsid w:val="00BB47FB"/>
    <w:rsid w:val="00BB697F"/>
    <w:rsid w:val="00BE143A"/>
    <w:rsid w:val="00BF7300"/>
    <w:rsid w:val="00C049B4"/>
    <w:rsid w:val="00C315E2"/>
    <w:rsid w:val="00C358D7"/>
    <w:rsid w:val="00C76038"/>
    <w:rsid w:val="00C9134C"/>
    <w:rsid w:val="00C930E8"/>
    <w:rsid w:val="00CD5AA1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DF732E"/>
    <w:rsid w:val="00E07EB3"/>
    <w:rsid w:val="00E34733"/>
    <w:rsid w:val="00E4172C"/>
    <w:rsid w:val="00E65E47"/>
    <w:rsid w:val="00E92E9B"/>
    <w:rsid w:val="00EA0C23"/>
    <w:rsid w:val="00EB69B7"/>
    <w:rsid w:val="00EC0E48"/>
    <w:rsid w:val="00ED1A14"/>
    <w:rsid w:val="00EE2756"/>
    <w:rsid w:val="00EE53CD"/>
    <w:rsid w:val="00F078C0"/>
    <w:rsid w:val="00F11BD9"/>
    <w:rsid w:val="00F462C2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BC24ABE-3B5E-4D06-96D1-29EA1BC3A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980E2A3.dotm</Template>
  <TotalTime>0</TotalTime>
  <Pages>1</Pages>
  <Words>67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10</cp:revision>
  <cp:lastPrinted>2017-06-14T12:24:00Z</cp:lastPrinted>
  <dcterms:created xsi:type="dcterms:W3CDTF">2017-07-17T06:42:00Z</dcterms:created>
  <dcterms:modified xsi:type="dcterms:W3CDTF">2018-02-14T09:05:00Z</dcterms:modified>
</cp:coreProperties>
</file>